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2022年武陵区公开选调公务员报名表</w:t>
      </w:r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753"/>
        <w:gridCol w:w="454"/>
        <w:gridCol w:w="609"/>
        <w:gridCol w:w="892"/>
        <w:gridCol w:w="95"/>
        <w:gridCol w:w="981"/>
        <w:gridCol w:w="376"/>
        <w:gridCol w:w="943"/>
        <w:gridCol w:w="548"/>
        <w:gridCol w:w="69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性 别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民  族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籍 贯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时   间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面 貌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入 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时 间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身份证号</w:t>
            </w:r>
          </w:p>
        </w:tc>
        <w:tc>
          <w:tcPr>
            <w:tcW w:w="5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  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教  育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及 专 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教  育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及 专 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7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现工作单位</w:t>
            </w: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及  职  务（职级）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任现职务（职级）时间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录用、登记为公务员（参管人员）时间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是否已满</w:t>
            </w: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服务年限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电子邮箱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85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32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报考职位：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81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习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工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作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简</w:t>
            </w:r>
          </w:p>
          <w:p>
            <w:pPr>
              <w:ind w:firstLine="108" w:firstLineChars="50"/>
              <w:jc w:val="both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历</w:t>
            </w:r>
          </w:p>
        </w:tc>
        <w:tc>
          <w:tcPr>
            <w:tcW w:w="799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4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6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奖惩情况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公务员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年度考核情况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家庭成员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和主要社会关系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称谓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3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所在单位意见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资格审查意见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</w:tbl>
    <w:p>
      <w:pPr>
        <w:spacing w:line="2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260" w:lineRule="exact"/>
        <w:ind w:firstLine="4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lang w:val="en-US" w:eastAsia="zh-CN"/>
        </w:rPr>
        <w:t>所在单位意见由</w:t>
      </w:r>
      <w:r>
        <w:rPr>
          <w:rFonts w:hint="eastAsia" w:ascii="仿宋_GB2312" w:eastAsia="仿宋_GB2312"/>
        </w:rPr>
        <w:t>所在单位党委（党组）盖章。</w:t>
      </w:r>
    </w:p>
    <w:p>
      <w:pPr>
        <w:spacing w:line="260" w:lineRule="exact"/>
        <w:ind w:firstLine="4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单位推荐意见由所在</w:t>
      </w:r>
      <w:r>
        <w:rPr>
          <w:rFonts w:hint="eastAsia" w:ascii="仿宋_GB2312" w:eastAsia="仿宋_GB2312"/>
          <w:lang w:val="en-US" w:eastAsia="zh-CN"/>
        </w:rPr>
        <w:t>单位</w:t>
      </w:r>
      <w:r>
        <w:rPr>
          <w:rFonts w:hint="eastAsia" w:ascii="仿宋_GB2312" w:eastAsia="仿宋_GB2312"/>
        </w:rPr>
        <w:t>有任免权的党委（党组）组织</w:t>
      </w:r>
      <w:r>
        <w:rPr>
          <w:rFonts w:hint="eastAsia" w:ascii="仿宋_GB2312" w:eastAsia="仿宋_GB2312"/>
          <w:lang w:val="en-US" w:eastAsia="zh-CN"/>
        </w:rPr>
        <w:t>人事</w:t>
      </w:r>
      <w:r>
        <w:rPr>
          <w:rFonts w:hint="eastAsia" w:ascii="仿宋_GB2312" w:eastAsia="仿宋_GB2312"/>
        </w:rPr>
        <w:t>部门盖章</w:t>
      </w:r>
      <w:r>
        <w:rPr>
          <w:rFonts w:hint="eastAsia" w:ascii="仿宋_GB2312" w:eastAsia="仿宋_GB2312"/>
          <w:lang w:eastAsia="zh-CN"/>
        </w:rPr>
        <w:t>。</w:t>
      </w:r>
    </w:p>
    <w:p>
      <w:bookmarkStart w:id="0" w:name="_GoBack"/>
      <w:bookmarkEnd w:id="0"/>
    </w:p>
    <w:sectPr>
      <w:footerReference r:id="rId5" w:type="default"/>
      <w:pgSz w:w="11910" w:h="16840"/>
      <w:pgMar w:top="1701" w:right="1701" w:bottom="1701" w:left="1701" w:header="720" w:footer="1247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437BA"/>
    <w:rsid w:val="03313022"/>
    <w:rsid w:val="05A24589"/>
    <w:rsid w:val="0ACE6B55"/>
    <w:rsid w:val="28941D59"/>
    <w:rsid w:val="2D72050F"/>
    <w:rsid w:val="35EB2A02"/>
    <w:rsid w:val="36B4629A"/>
    <w:rsid w:val="36F17ADE"/>
    <w:rsid w:val="400F1F6D"/>
    <w:rsid w:val="53E34D4A"/>
    <w:rsid w:val="612C3EE3"/>
    <w:rsid w:val="69EB098D"/>
    <w:rsid w:val="7AF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2021-04-07T02:45:00Z</dcterms:created>
  <dc:creator>zhuhongbo</dc:creator>
  <cp:lastModifiedBy>admin</cp:lastModifiedBy>
  <cp:lastPrinted>2022-02-09T11:28:05Z</cp:lastPrinted>
  <dcterms:modified xsi:type="dcterms:W3CDTF">2022-02-09T11:28:25Z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90F74A9A423A4F4BB980482050985A06</vt:lpwstr>
  </property>
</Properties>
</file>